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9B" w:rsidRPr="00247694" w:rsidRDefault="0028569B" w:rsidP="0028569B">
      <w:pPr>
        <w:spacing w:after="0" w:line="312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47694">
        <w:rPr>
          <w:rFonts w:ascii="Times New Roman" w:eastAsia="Calibri" w:hAnsi="Times New Roman" w:cs="Times New Roman"/>
          <w:b/>
          <w:i/>
          <w:sz w:val="24"/>
          <w:szCs w:val="24"/>
        </w:rPr>
        <w:t>Mẫu 03: Bản đặc tả ma trận câu hỏi thi học phần</w:t>
      </w:r>
    </w:p>
    <w:tbl>
      <w:tblPr>
        <w:tblW w:w="10711" w:type="dxa"/>
        <w:jc w:val="center"/>
        <w:tblLook w:val="04A0" w:firstRow="1" w:lastRow="0" w:firstColumn="1" w:lastColumn="0" w:noHBand="0" w:noVBand="1"/>
      </w:tblPr>
      <w:tblGrid>
        <w:gridCol w:w="4837"/>
        <w:gridCol w:w="5874"/>
      </w:tblGrid>
      <w:tr w:rsidR="0028569B" w:rsidRPr="00247694" w:rsidTr="0054252E">
        <w:trPr>
          <w:jc w:val="center"/>
        </w:trPr>
        <w:tc>
          <w:tcPr>
            <w:tcW w:w="4837" w:type="dxa"/>
            <w:shd w:val="clear" w:color="auto" w:fill="auto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BỘ GIÁO DỤC VÀ ĐÀO TẠO</w:t>
            </w:r>
          </w:p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ĐẠI HỌC VINH</w:t>
            </w:r>
          </w:p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¯¯¯¯¯¯¯¯¯¯¯¯¯</w:t>
            </w:r>
          </w:p>
          <w:p w:rsidR="00E513EE" w:rsidRDefault="00E513EE" w:rsidP="00E51036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13EE" w:rsidRDefault="00E513EE" w:rsidP="00E51036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69B" w:rsidRPr="00E513EE" w:rsidRDefault="0028569B" w:rsidP="00E513EE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KHOA/VIỆN: </w:t>
            </w:r>
            <w:r w:rsidR="00E513EE" w:rsidRPr="00E513EE">
              <w:rPr>
                <w:rFonts w:ascii="Times New Roman" w:hAnsi="Times New Roman" w:cs="Times New Roman"/>
                <w:b/>
                <w:sz w:val="24"/>
                <w:szCs w:val="24"/>
              </w:rPr>
              <w:t>VIỆN SƯ PHẠM TỰ NHIÊN</w:t>
            </w:r>
          </w:p>
          <w:p w:rsidR="0028569B" w:rsidRPr="00247694" w:rsidRDefault="0028569B" w:rsidP="00E513EE">
            <w:pPr>
              <w:tabs>
                <w:tab w:val="left" w:leader="dot" w:pos="3438"/>
              </w:tabs>
              <w:spacing w:after="0" w:line="240" w:lineRule="auto"/>
              <w:ind w:left="1261" w:hanging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BỘ MÔN: </w:t>
            </w:r>
            <w:r w:rsidR="00E513EE" w:rsidRPr="00E513EE">
              <w:rPr>
                <w:rFonts w:ascii="Times New Roman" w:hAnsi="Times New Roman" w:cs="Times New Roman"/>
                <w:b/>
                <w:sz w:val="26"/>
              </w:rPr>
              <w:t>Xác suất thống kê và Toán ứng dụng</w:t>
            </w:r>
          </w:p>
        </w:tc>
        <w:tc>
          <w:tcPr>
            <w:tcW w:w="5874" w:type="dxa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BẢN ĐẶC TẢ MA TRẬN CÂU HỎI THI HỌC PHẦN</w:t>
            </w:r>
          </w:p>
        </w:tc>
      </w:tr>
    </w:tbl>
    <w:p w:rsidR="0054252E" w:rsidRPr="0054252E" w:rsidRDefault="0054252E" w:rsidP="0054252E">
      <w:pPr>
        <w:spacing w:before="120" w:line="288" w:lineRule="auto"/>
        <w:rPr>
          <w:rFonts w:ascii="Times New Roman" w:eastAsia="Calibri" w:hAnsi="Times New Roman" w:cs="Times New Roman"/>
          <w:sz w:val="14"/>
          <w:szCs w:val="24"/>
        </w:rPr>
      </w:pPr>
    </w:p>
    <w:p w:rsidR="0028569B" w:rsidRPr="0054252E" w:rsidRDefault="0028569B" w:rsidP="0054252E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Tên học phần: </w:t>
      </w:r>
      <w:r w:rsidR="00514AEA">
        <w:rPr>
          <w:rFonts w:ascii="Times New Roman" w:eastAsia="Calibri" w:hAnsi="Times New Roman" w:cs="Times New Roman"/>
          <w:sz w:val="24"/>
          <w:szCs w:val="24"/>
        </w:rPr>
        <w:t>Giải tích số</w:t>
      </w:r>
    </w:p>
    <w:p w:rsidR="0028569B" w:rsidRPr="0054252E" w:rsidRDefault="0028569B" w:rsidP="0054252E">
      <w:pPr>
        <w:tabs>
          <w:tab w:val="left" w:leader="dot" w:pos="5103"/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Mã học phần: </w:t>
      </w:r>
      <w:r w:rsidR="00514AEA">
        <w:rPr>
          <w:rFonts w:ascii="Times New Roman" w:eastAsia="Calibri" w:hAnsi="Times New Roman" w:cs="Times New Roman"/>
          <w:sz w:val="24"/>
          <w:szCs w:val="24"/>
          <w:lang w:val="vi-VN"/>
        </w:rPr>
        <w:t>TN10005</w:t>
      </w:r>
      <w:r w:rsidR="0054252E" w:rsidRPr="0054252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Số tín chỉ: </w:t>
      </w:r>
      <w:r w:rsidR="0054252E" w:rsidRPr="0054252E">
        <w:rPr>
          <w:rFonts w:ascii="Times New Roman" w:eastAsia="Calibri" w:hAnsi="Times New Roman" w:cs="Times New Roman"/>
          <w:sz w:val="24"/>
          <w:szCs w:val="24"/>
        </w:rPr>
        <w:t xml:space="preserve"> 03</w:t>
      </w:r>
    </w:p>
    <w:p w:rsidR="004D396D" w:rsidRPr="00514AEA" w:rsidRDefault="0028569B" w:rsidP="005425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Dùng cho ngành: </w:t>
      </w:r>
      <w:r w:rsidR="0054252E" w:rsidRPr="005425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AEA" w:rsidRPr="00130F85">
        <w:rPr>
          <w:rFonts w:ascii="Times New Roman" w:eastAsia="Calibri" w:hAnsi="Times New Roman" w:cs="Times New Roman"/>
        </w:rPr>
        <w:t>SP Toán, hệ đào tạo chính quy đại học, áp dụng từ khóa 58</w:t>
      </w:r>
    </w:p>
    <w:p w:rsidR="004D396D" w:rsidRPr="00247694" w:rsidRDefault="004D396D" w:rsidP="0028569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529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1145"/>
        <w:gridCol w:w="5142"/>
        <w:gridCol w:w="1088"/>
      </w:tblGrid>
      <w:tr w:rsidR="0028569B" w:rsidRPr="00247694" w:rsidTr="00B41B85">
        <w:tc>
          <w:tcPr>
            <w:tcW w:w="1386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Nội dung*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Cấp độ câu hỏi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Mục tiêu đánh giá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Số câu </w:t>
            </w:r>
          </w:p>
        </w:tc>
      </w:tr>
      <w:tr w:rsidR="00247694" w:rsidRPr="00247694" w:rsidTr="00E76E46">
        <w:trPr>
          <w:trHeight w:val="458"/>
        </w:trPr>
        <w:tc>
          <w:tcPr>
            <w:tcW w:w="1386" w:type="pct"/>
            <w:vMerge w:val="restart"/>
            <w:shd w:val="clear" w:color="auto" w:fill="auto"/>
            <w:vAlign w:val="center"/>
          </w:tcPr>
          <w:p w:rsidR="00E62838" w:rsidRPr="00E62838" w:rsidRDefault="00E62838" w:rsidP="00E76E46">
            <w:pPr>
              <w:spacing w:line="288" w:lineRule="auto"/>
              <w:ind w:firstLine="142"/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E62838">
              <w:rPr>
                <w:rFonts w:ascii="Times New Roman" w:hAnsi="Times New Roman" w:cs="Times New Roman"/>
                <w:b/>
                <w:bCs/>
                <w:lang w:val="nl-NL"/>
              </w:rPr>
              <w:t xml:space="preserve">Chương 1. SỐ GẦN ĐÚNG VÀ SAI SỐ </w:t>
            </w:r>
          </w:p>
          <w:p w:rsidR="00E62838" w:rsidRPr="00E62838" w:rsidRDefault="00E62838" w:rsidP="00E76E46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32"/>
              <w:rPr>
                <w:rFonts w:ascii="Times New Roman" w:hAnsi="Times New Roman" w:cs="Times New Roman"/>
                <w:spacing w:val="-6"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  <w:t xml:space="preserve">Số gần đúng và cách viết thập phân </w:t>
            </w:r>
          </w:p>
          <w:p w:rsidR="00E62838" w:rsidRPr="00E62838" w:rsidRDefault="00E62838" w:rsidP="00E76E46">
            <w:pPr>
              <w:pStyle w:val="ListParagraph"/>
              <w:spacing w:after="0" w:line="240" w:lineRule="auto"/>
              <w:ind w:left="432"/>
              <w:rPr>
                <w:rFonts w:ascii="Times New Roman" w:hAnsi="Times New Roman" w:cs="Times New Roman"/>
                <w:spacing w:val="-6"/>
                <w:sz w:val="24"/>
                <w:szCs w:val="24"/>
                <w:lang w:val="nl-NL"/>
              </w:rPr>
            </w:pPr>
          </w:p>
          <w:p w:rsidR="00E62838" w:rsidRDefault="00E62838" w:rsidP="00E76E46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32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  <w:t>Quan hệ giữa các sai số và số chữ số đáng tin</w:t>
            </w:r>
          </w:p>
          <w:p w:rsidR="00E62838" w:rsidRPr="00E62838" w:rsidRDefault="00E62838" w:rsidP="00E76E46">
            <w:pPr>
              <w:pStyle w:val="ListParagraph"/>
              <w:spacing w:after="0" w:line="240" w:lineRule="auto"/>
              <w:ind w:left="432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</w:pPr>
          </w:p>
          <w:p w:rsidR="00E62838" w:rsidRDefault="00E62838" w:rsidP="00E76E46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Tính toán với sai số</w:t>
            </w:r>
          </w:p>
          <w:p w:rsidR="00E62838" w:rsidRPr="00E62838" w:rsidRDefault="00E62838" w:rsidP="00E76E46">
            <w:pPr>
              <w:pStyle w:val="ListParagraph"/>
              <w:spacing w:after="0" w:line="240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  <w:p w:rsidR="00247694" w:rsidRPr="00E62838" w:rsidRDefault="00E62838" w:rsidP="00E76E46">
            <w:pPr>
              <w:pStyle w:val="ListParagraph"/>
              <w:spacing w:after="0" w:line="240" w:lineRule="auto"/>
              <w:ind w:left="432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nl-NL"/>
              </w:rPr>
              <w:t xml:space="preserve">    </w:t>
            </w:r>
          </w:p>
          <w:p w:rsidR="00E62838" w:rsidRPr="00247694" w:rsidRDefault="00E62838" w:rsidP="00E76E46">
            <w:pPr>
              <w:spacing w:after="0" w:line="240" w:lineRule="auto"/>
              <w:ind w:left="318" w:hanging="360"/>
              <w:outlineLvl w:val="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Biết/Nhớ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87496B" w:rsidP="00E76E4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Nhớ/Biết  đước số gần đúng, các loại sai số và cách viết số gần đúng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87496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A6AD6" w:rsidRPr="00247694" w:rsidTr="00B41B85">
        <w:trPr>
          <w:trHeight w:val="602"/>
        </w:trPr>
        <w:tc>
          <w:tcPr>
            <w:tcW w:w="1386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8A6AD6" w:rsidRPr="00247694" w:rsidRDefault="0087496B" w:rsidP="00E76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Nhớ</w:t>
            </w:r>
            <w:r w:rsidR="007944F5">
              <w:rPr>
                <w:rFonts w:ascii="Times New Roman" w:hAnsi="Times New Roman" w:cs="Times New Roman"/>
                <w:sz w:val="26"/>
              </w:rPr>
              <w:t>/ Biết</w:t>
            </w:r>
            <w:r>
              <w:rPr>
                <w:rFonts w:ascii="Times New Roman" w:hAnsi="Times New Roman" w:cs="Times New Roman"/>
                <w:sz w:val="26"/>
              </w:rPr>
              <w:t xml:space="preserve"> được quan hệ giữa các sai số và số chữ số đáng tin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8A6AD6" w:rsidRPr="00247694" w:rsidRDefault="0087496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944F5" w:rsidRPr="00247694" w:rsidTr="0058232E">
        <w:trPr>
          <w:trHeight w:val="593"/>
        </w:trPr>
        <w:tc>
          <w:tcPr>
            <w:tcW w:w="1386" w:type="pct"/>
            <w:vMerge/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76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Nhớ/ Biết được các quy tắc tính toán sai số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7694" w:rsidRPr="00247694" w:rsidTr="0058232E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7694" w:rsidRPr="00247694" w:rsidRDefault="0087496B" w:rsidP="00E76E4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Hiểu được thế nào là số gần đúng, các loại sao số và cách viết số gần đúng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7694" w:rsidRPr="00247694" w:rsidRDefault="0087496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87496B" w:rsidP="00E76E4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Hiểu được quan hệ giữa các sai số và số chữ số đáng tin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87496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944F5" w:rsidRPr="00247694" w:rsidTr="0058232E">
        <w:trPr>
          <w:trHeight w:val="233"/>
        </w:trPr>
        <w:tc>
          <w:tcPr>
            <w:tcW w:w="1386" w:type="pct"/>
            <w:vMerge/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76E46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Hiểu </w:t>
            </w:r>
            <w:r>
              <w:rPr>
                <w:rFonts w:ascii="Times New Roman" w:hAnsi="Times New Roman" w:cs="Times New Roman"/>
                <w:sz w:val="26"/>
              </w:rPr>
              <w:t>được các quy tắc tính toán sai số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58232E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252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838" w:rsidRPr="00247694" w:rsidRDefault="0087496B" w:rsidP="008749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Trình bày, tính được  các loại sai số</w:t>
            </w:r>
          </w:p>
        </w:tc>
        <w:tc>
          <w:tcPr>
            <w:tcW w:w="53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838" w:rsidRPr="00247694" w:rsidRDefault="0087496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62838" w:rsidRPr="00247694" w:rsidTr="0058232E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838" w:rsidRPr="00247694" w:rsidRDefault="0087496B" w:rsidP="0058232E">
            <w:pPr>
              <w:widowControl w:val="0"/>
              <w:spacing w:after="0" w:line="240" w:lineRule="auto"/>
              <w:ind w:left="217" w:hanging="21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96B">
              <w:rPr>
                <w:rFonts w:ascii="Times New Roman" w:eastAsia="Calibri" w:hAnsi="Times New Roman" w:cs="Times New Roman"/>
                <w:sz w:val="24"/>
                <w:szCs w:val="24"/>
              </w:rPr>
              <w:t>Trình bày được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</w:rPr>
              <w:t>hệ giữa các sai số và số chữ số đáng tin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838" w:rsidRPr="00247694" w:rsidRDefault="0087496B" w:rsidP="00A26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944F5" w:rsidRPr="00247694" w:rsidTr="0058232E">
        <w:trPr>
          <w:trHeight w:val="647"/>
        </w:trPr>
        <w:tc>
          <w:tcPr>
            <w:tcW w:w="138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B41B85">
            <w:pPr>
              <w:widowControl w:val="0"/>
              <w:spacing w:after="0" w:line="240" w:lineRule="auto"/>
              <w:ind w:left="217" w:hanging="21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44F5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</w:rPr>
              <w:t>được các quy tắc tính toán sai số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58232E">
        <w:trPr>
          <w:trHeight w:val="457"/>
        </w:trPr>
        <w:tc>
          <w:tcPr>
            <w:tcW w:w="1386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E62838" w:rsidRDefault="00E62838" w:rsidP="00E76E46">
            <w:pPr>
              <w:tabs>
                <w:tab w:val="left" w:pos="7200"/>
              </w:tabs>
              <w:spacing w:line="288" w:lineRule="auto"/>
              <w:ind w:firstLine="142"/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E62838">
              <w:rPr>
                <w:rFonts w:ascii="Times New Roman" w:hAnsi="Times New Roman" w:cs="Times New Roman"/>
                <w:b/>
                <w:bCs/>
                <w:lang w:val="nl-NL"/>
              </w:rPr>
              <w:t xml:space="preserve">Chương 2. GIẢI GẦN ĐÚNG PHƯƠNG TRÌNH </w:t>
            </w:r>
          </w:p>
          <w:p w:rsidR="00E62838" w:rsidRPr="00E62838" w:rsidRDefault="00E62838" w:rsidP="00E76E46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spacing w:after="0" w:line="288" w:lineRule="auto"/>
              <w:ind w:left="342" w:hanging="36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Các phương pháp giải sơ bộ </w:t>
            </w:r>
          </w:p>
          <w:p w:rsidR="00E62838" w:rsidRDefault="00E62838" w:rsidP="00E76E46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E62838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đơn</w:t>
            </w:r>
          </w:p>
          <w:p w:rsidR="00E62838" w:rsidRPr="0065120C" w:rsidRDefault="00E62838" w:rsidP="00E76E46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65120C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Phương pháp dây cung </w:t>
            </w:r>
          </w:p>
          <w:p w:rsidR="00E62838" w:rsidRDefault="00E62838" w:rsidP="00E76E46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65120C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tiếp tuyến</w:t>
            </w:r>
          </w:p>
          <w:p w:rsidR="00E62838" w:rsidRPr="00E62838" w:rsidRDefault="00E62838" w:rsidP="00E76E46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Một số phương pháp khác</w:t>
            </w:r>
          </w:p>
          <w:p w:rsidR="00E62838" w:rsidRPr="00E62838" w:rsidRDefault="00E62838" w:rsidP="00E76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 Nhớ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7944F5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Biết/Nhớ được khoảng cách ly nghiệm và phương pháp tìm khoảng cách ly nghiệm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E62838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E62838" w:rsidRPr="00247694" w:rsidRDefault="007944F5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Biết/ Nhớ được các bước giải </w:t>
            </w:r>
            <w:r w:rsidR="00E76E46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hương trình bằng phương pháp lặp đơn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E62838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E62838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E62838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Biết/ Nhớ được các bước giải phương trình phương trình bằng phương pháp dây cung 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E62838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58232E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Biết/Nhớ các bước và yêu cầu của một phương trình giải được bằng phương pháp tiếp tuyến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58232E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7944F5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thế nào là khoảng cách ly nghiệm và phương pháp tìm khoảng cách ly nghiệm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62838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E62838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E62838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các bước giải phương trình bằng phương pháp lặp đơn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E62838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E62838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E62838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các bước giải phương trình phương trình bằng phương pháp dây cung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E62838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62838" w:rsidRPr="00247694" w:rsidTr="0058232E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E62838" w:rsidRPr="00E62838" w:rsidRDefault="00E62838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62838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đượccác bước và yêu cầu của một phương trình giải được bằng phương pháp tiếp tuyến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62838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944F5" w:rsidRPr="00247694" w:rsidTr="0058232E">
        <w:trPr>
          <w:trHeight w:val="152"/>
        </w:trPr>
        <w:tc>
          <w:tcPr>
            <w:tcW w:w="1386" w:type="pct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Pr="00E62838" w:rsidRDefault="007944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 được phương pháp tìm khoảng cách ly nghiệm để tìm khoảng cách ly nghiệm của vì toán cụ thể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944F5" w:rsidRPr="00247694" w:rsidTr="0058232E">
        <w:trPr>
          <w:trHeight w:val="152"/>
        </w:trPr>
        <w:tc>
          <w:tcPr>
            <w:tcW w:w="1386" w:type="pct"/>
            <w:vMerge/>
            <w:shd w:val="clear" w:color="auto" w:fill="auto"/>
            <w:vAlign w:val="center"/>
          </w:tcPr>
          <w:p w:rsidR="007944F5" w:rsidRPr="00E62838" w:rsidRDefault="007944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7944F5" w:rsidRPr="00247694" w:rsidRDefault="00E76E46" w:rsidP="00E76E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dụng, trình bày  được các bước giải phương trình bằng phương pháp lặp đơn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7944F5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944F5" w:rsidRPr="00247694" w:rsidTr="0058232E">
        <w:trPr>
          <w:trHeight w:val="152"/>
        </w:trPr>
        <w:tc>
          <w:tcPr>
            <w:tcW w:w="1386" w:type="pct"/>
            <w:vMerge/>
            <w:shd w:val="clear" w:color="auto" w:fill="auto"/>
            <w:vAlign w:val="center"/>
          </w:tcPr>
          <w:p w:rsidR="007944F5" w:rsidRPr="00E62838" w:rsidRDefault="007944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7944F5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dụng, trình bày  được các bước giải phương trình bằng phương pháp dây cung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7944F5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944F5" w:rsidRPr="00247694" w:rsidTr="0058232E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7944F5" w:rsidRPr="00E62838" w:rsidRDefault="007944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944F5" w:rsidRPr="00247694" w:rsidRDefault="007944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7944F5" w:rsidRPr="00247694" w:rsidRDefault="00E76E46" w:rsidP="00E76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dụng, trình bày  được các bước giải phương trình bằng phương pháp lặp đơn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7944F5" w:rsidRPr="00247694" w:rsidRDefault="00E76E4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E4DF5" w:rsidRPr="00247694" w:rsidTr="006F2EA1">
        <w:trPr>
          <w:trHeight w:val="451"/>
        </w:trPr>
        <w:tc>
          <w:tcPr>
            <w:tcW w:w="1386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87496B" w:rsidRDefault="00CE4DF5" w:rsidP="006F2EA1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8749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Chương 3. GIẢI GẦN ĐÚNG HỆ PHƯƠNG TRÌNH  TUYẾN TÍNH  ẨN </w:t>
            </w:r>
          </w:p>
          <w:p w:rsidR="00CE4DF5" w:rsidRPr="0087496B" w:rsidRDefault="00CE4DF5" w:rsidP="006F2EA1">
            <w:pPr>
              <w:pStyle w:val="ListParagraph"/>
              <w:numPr>
                <w:ilvl w:val="1"/>
                <w:numId w:val="5"/>
              </w:numPr>
              <w:spacing w:after="0" w:line="288" w:lineRule="auto"/>
              <w:ind w:left="432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87496B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Chuẩn của vectơ và chuẩn của ma trận</w:t>
            </w:r>
          </w:p>
          <w:p w:rsidR="00CE4DF5" w:rsidRPr="0087496B" w:rsidRDefault="00CE4DF5" w:rsidP="006F2EA1">
            <w:pPr>
              <w:pStyle w:val="ListParagraph"/>
              <w:numPr>
                <w:ilvl w:val="1"/>
                <w:numId w:val="5"/>
              </w:numPr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87496B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đơn</w:t>
            </w:r>
          </w:p>
          <w:p w:rsidR="00CE4DF5" w:rsidRPr="0087496B" w:rsidRDefault="00CE4DF5" w:rsidP="006F2EA1">
            <w:pPr>
              <w:tabs>
                <w:tab w:val="left" w:pos="1000"/>
              </w:tabs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  <w:p w:rsidR="00CE4DF5" w:rsidRPr="0087496B" w:rsidRDefault="00CE4DF5" w:rsidP="006F2EA1">
            <w:pPr>
              <w:pStyle w:val="ListParagraph"/>
              <w:numPr>
                <w:ilvl w:val="1"/>
                <w:numId w:val="5"/>
              </w:numPr>
              <w:spacing w:after="0" w:line="288" w:lineRule="auto"/>
              <w:ind w:left="432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87496B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Seiden</w:t>
            </w:r>
          </w:p>
          <w:p w:rsidR="00CE4DF5" w:rsidRPr="0087496B" w:rsidRDefault="00CE4DF5" w:rsidP="006F2EA1">
            <w:pPr>
              <w:tabs>
                <w:tab w:val="left" w:pos="1020"/>
              </w:tabs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87496B">
              <w:rPr>
                <w:rFonts w:ascii="Times New Roman" w:hAnsi="Times New Roman" w:cs="Times New Roman"/>
                <w:bCs/>
                <w:color w:val="000000" w:themeColor="text1"/>
                <w:lang w:val="nl-NL"/>
              </w:rPr>
              <w:t xml:space="preserve"> </w:t>
            </w: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 Nhớ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Biết/ Nhớ được các chuẩn của vectơ, ma trận và tính chất của chuẩn 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4DF5" w:rsidRPr="00247694" w:rsidTr="00EF045A">
        <w:trPr>
          <w:trHeight w:val="451"/>
        </w:trPr>
        <w:tc>
          <w:tcPr>
            <w:tcW w:w="1386" w:type="pct"/>
            <w:vMerge/>
            <w:shd w:val="clear" w:color="auto" w:fill="auto"/>
          </w:tcPr>
          <w:p w:rsidR="00CE4DF5" w:rsidRPr="0087496B" w:rsidRDefault="00CE4DF5" w:rsidP="008D2BCD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CE4DF5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 Nhớ được phương pháp lặp đơn giải hệ phương trình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CE4DF5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4391" w:rsidRPr="00247694" w:rsidTr="0058232E">
        <w:trPr>
          <w:trHeight w:val="575"/>
        </w:trPr>
        <w:tc>
          <w:tcPr>
            <w:tcW w:w="1386" w:type="pct"/>
            <w:vMerge/>
            <w:shd w:val="clear" w:color="auto" w:fill="auto"/>
          </w:tcPr>
          <w:p w:rsidR="009B4391" w:rsidRPr="0087496B" w:rsidRDefault="009B4391" w:rsidP="008D2BCD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Default="009B4391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9B4391" w:rsidP="009B4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Biết/ Nhớ được các bước lặp Seidel giải hệ phương trình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4DF5" w:rsidRPr="00247694" w:rsidTr="0058232E">
        <w:trPr>
          <w:trHeight w:val="360"/>
        </w:trPr>
        <w:tc>
          <w:tcPr>
            <w:tcW w:w="1386" w:type="pct"/>
            <w:vMerge/>
            <w:shd w:val="clear" w:color="auto" w:fill="auto"/>
          </w:tcPr>
          <w:p w:rsidR="00CE4DF5" w:rsidRPr="0065120C" w:rsidRDefault="00CE4DF5" w:rsidP="0087496B">
            <w:pPr>
              <w:pStyle w:val="ListParagraph"/>
              <w:numPr>
                <w:ilvl w:val="2"/>
                <w:numId w:val="6"/>
              </w:numPr>
              <w:tabs>
                <w:tab w:val="left" w:pos="1020"/>
              </w:tabs>
              <w:spacing w:after="0" w:line="288" w:lineRule="auto"/>
              <w:ind w:left="432" w:hanging="18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nl-NL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các chuẩn của vectơ, ma trận và tính chất của chuẩn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4DF5" w:rsidRPr="00247694" w:rsidTr="00CE4DF5">
        <w:trPr>
          <w:trHeight w:val="360"/>
        </w:trPr>
        <w:tc>
          <w:tcPr>
            <w:tcW w:w="1386" w:type="pct"/>
            <w:vMerge/>
            <w:shd w:val="clear" w:color="auto" w:fill="auto"/>
          </w:tcPr>
          <w:p w:rsidR="00CE4DF5" w:rsidRPr="0065120C" w:rsidRDefault="00CE4DF5" w:rsidP="0087496B">
            <w:pPr>
              <w:pStyle w:val="ListParagraph"/>
              <w:numPr>
                <w:ilvl w:val="2"/>
                <w:numId w:val="6"/>
              </w:numPr>
              <w:tabs>
                <w:tab w:val="left" w:pos="1020"/>
              </w:tabs>
              <w:spacing w:after="0" w:line="288" w:lineRule="auto"/>
              <w:ind w:left="432" w:hanging="18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CE4DF5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phương pháp lặp đơn giải hệ phương trình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CE4DF5" w:rsidRPr="00247694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4391" w:rsidRPr="00247694" w:rsidTr="0058232E">
        <w:trPr>
          <w:trHeight w:val="665"/>
        </w:trPr>
        <w:tc>
          <w:tcPr>
            <w:tcW w:w="1386" w:type="pct"/>
            <w:vMerge/>
            <w:shd w:val="clear" w:color="auto" w:fill="auto"/>
          </w:tcPr>
          <w:p w:rsidR="009B4391" w:rsidRPr="0065120C" w:rsidRDefault="009B4391" w:rsidP="0087496B">
            <w:pPr>
              <w:pStyle w:val="ListParagraph"/>
              <w:numPr>
                <w:ilvl w:val="2"/>
                <w:numId w:val="6"/>
              </w:numPr>
              <w:tabs>
                <w:tab w:val="left" w:pos="1020"/>
              </w:tabs>
              <w:spacing w:after="0" w:line="288" w:lineRule="auto"/>
              <w:ind w:left="432" w:hanging="18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nl-NL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Default="009B4391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9B4391" w:rsidP="009B4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phương pháp lặp Seidel giải hệ phương trình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9B4391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4DF5" w:rsidRPr="00247694" w:rsidTr="0058232E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CE4DF5" w:rsidRPr="00E62838" w:rsidRDefault="00CE4D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25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 được các quy tắc tìm chuẩn của véc tơ, ma trận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4DF5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E4DF5" w:rsidRPr="00247694" w:rsidTr="00E62838">
        <w:trPr>
          <w:trHeight w:val="451"/>
        </w:trPr>
        <w:tc>
          <w:tcPr>
            <w:tcW w:w="1386" w:type="pct"/>
            <w:vMerge/>
            <w:shd w:val="clear" w:color="auto" w:fill="auto"/>
            <w:vAlign w:val="center"/>
          </w:tcPr>
          <w:p w:rsidR="00CE4DF5" w:rsidRPr="00E62838" w:rsidRDefault="00CE4DF5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CE4DF5" w:rsidRDefault="00CE4DF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CE4DF5" w:rsidRPr="00247694" w:rsidRDefault="00CE4DF5" w:rsidP="00CE4D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dụng, thực hiện được phương pháp lặp đơn giải gần đúng hệ phương trình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CE4DF5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B4391" w:rsidRPr="00247694" w:rsidTr="0058232E">
        <w:trPr>
          <w:trHeight w:val="683"/>
        </w:trPr>
        <w:tc>
          <w:tcPr>
            <w:tcW w:w="138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E62838" w:rsidRDefault="009B4391" w:rsidP="00E62838">
            <w:pPr>
              <w:tabs>
                <w:tab w:val="left" w:pos="7200"/>
              </w:tabs>
              <w:spacing w:line="288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</w:p>
        </w:tc>
        <w:tc>
          <w:tcPr>
            <w:tcW w:w="56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Default="009B4391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9B4391" w:rsidP="009B4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Vận dụng, thực hiện được phương pháp lặp Seiden giải gần đúng hệ phương trình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B4391" w:rsidRPr="00247694" w:rsidRDefault="00AC6143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7496B" w:rsidRPr="00247694" w:rsidTr="0058232E">
        <w:tc>
          <w:tcPr>
            <w:tcW w:w="4467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496B" w:rsidRPr="00247694" w:rsidRDefault="0087496B" w:rsidP="00E5103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lang w:val="pt-BR"/>
              </w:rPr>
              <w:t>Tổng số câu</w:t>
            </w: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496B" w:rsidRPr="00B41B85" w:rsidRDefault="0087496B" w:rsidP="00B41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</w:tr>
    </w:tbl>
    <w:p w:rsidR="0028569B" w:rsidRPr="00247694" w:rsidRDefault="0028569B" w:rsidP="002856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C5C39" w:rsidRPr="00247694" w:rsidRDefault="00EC5C39">
      <w:pPr>
        <w:rPr>
          <w:rFonts w:ascii="Times New Roman" w:hAnsi="Times New Roman" w:cs="Times New Roman"/>
        </w:rPr>
      </w:pPr>
    </w:p>
    <w:sectPr w:rsidR="00EC5C39" w:rsidRPr="00247694" w:rsidSect="003E682A">
      <w:footerReference w:type="default" r:id="rId8"/>
      <w:pgSz w:w="11907" w:h="16840" w:code="9"/>
      <w:pgMar w:top="810" w:right="1134" w:bottom="810" w:left="1350" w:header="5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A6" w:rsidRDefault="00F65DA6" w:rsidP="0028569B">
      <w:pPr>
        <w:spacing w:after="0" w:line="240" w:lineRule="auto"/>
      </w:pPr>
      <w:r>
        <w:separator/>
      </w:r>
    </w:p>
  </w:endnote>
  <w:endnote w:type="continuationSeparator" w:id="0">
    <w:p w:rsidR="00F65DA6" w:rsidRDefault="00F65DA6" w:rsidP="0028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82" w:rsidRDefault="00C5310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6143">
      <w:rPr>
        <w:noProof/>
      </w:rPr>
      <w:t>2</w:t>
    </w:r>
    <w:r>
      <w:rPr>
        <w:noProof/>
      </w:rPr>
      <w:fldChar w:fldCharType="end"/>
    </w:r>
  </w:p>
  <w:p w:rsidR="00877282" w:rsidRDefault="00F65D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A6" w:rsidRDefault="00F65DA6" w:rsidP="0028569B">
      <w:pPr>
        <w:spacing w:after="0" w:line="240" w:lineRule="auto"/>
      </w:pPr>
      <w:r>
        <w:separator/>
      </w:r>
    </w:p>
  </w:footnote>
  <w:footnote w:type="continuationSeparator" w:id="0">
    <w:p w:rsidR="00F65DA6" w:rsidRDefault="00F65DA6" w:rsidP="00285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55FBA"/>
    <w:multiLevelType w:val="multilevel"/>
    <w:tmpl w:val="B2E20D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D1015E4"/>
    <w:multiLevelType w:val="multilevel"/>
    <w:tmpl w:val="F3C0C9BE"/>
    <w:numStyleLink w:val="Style1"/>
  </w:abstractNum>
  <w:abstractNum w:abstractNumId="2">
    <w:nsid w:val="2A67768A"/>
    <w:multiLevelType w:val="hybridMultilevel"/>
    <w:tmpl w:val="D012B9E2"/>
    <w:lvl w:ilvl="0" w:tplc="F788C6CC">
      <w:start w:val="1"/>
      <w:numFmt w:val="bullet"/>
      <w:lvlText w:val="+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BF1250"/>
    <w:multiLevelType w:val="multilevel"/>
    <w:tmpl w:val="A94E9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7033D0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025E8E"/>
    <w:multiLevelType w:val="multilevel"/>
    <w:tmpl w:val="F3C0C9BE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 w:val="0"/>
        </w:rPr>
      </w:lvl>
    </w:lvlOverride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69B"/>
    <w:rsid w:val="001772B2"/>
    <w:rsid w:val="0018596F"/>
    <w:rsid w:val="00247694"/>
    <w:rsid w:val="00254F0F"/>
    <w:rsid w:val="0028569B"/>
    <w:rsid w:val="003B4764"/>
    <w:rsid w:val="003E682A"/>
    <w:rsid w:val="00471689"/>
    <w:rsid w:val="004D396D"/>
    <w:rsid w:val="004D5404"/>
    <w:rsid w:val="00500334"/>
    <w:rsid w:val="00514AEA"/>
    <w:rsid w:val="00536F9F"/>
    <w:rsid w:val="0054252E"/>
    <w:rsid w:val="0058232E"/>
    <w:rsid w:val="006B40FE"/>
    <w:rsid w:val="006C276E"/>
    <w:rsid w:val="006F2EA1"/>
    <w:rsid w:val="007944F5"/>
    <w:rsid w:val="0087496B"/>
    <w:rsid w:val="008A6AD6"/>
    <w:rsid w:val="00910035"/>
    <w:rsid w:val="009B4391"/>
    <w:rsid w:val="00AC6143"/>
    <w:rsid w:val="00B41B85"/>
    <w:rsid w:val="00C5310D"/>
    <w:rsid w:val="00CD350F"/>
    <w:rsid w:val="00CE4DF5"/>
    <w:rsid w:val="00E513EE"/>
    <w:rsid w:val="00E62838"/>
    <w:rsid w:val="00E7426C"/>
    <w:rsid w:val="00E76E46"/>
    <w:rsid w:val="00EC5C39"/>
    <w:rsid w:val="00F6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569B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569B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569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69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8569B"/>
    <w:rPr>
      <w:vertAlign w:val="superscript"/>
    </w:rPr>
  </w:style>
  <w:style w:type="paragraph" w:styleId="ListParagraph">
    <w:name w:val="List Paragraph"/>
    <w:basedOn w:val="Normal"/>
    <w:uiPriority w:val="34"/>
    <w:qFormat/>
    <w:rsid w:val="00E62838"/>
    <w:pPr>
      <w:spacing w:after="160" w:line="259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2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283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E62838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569B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569B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569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69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8569B"/>
    <w:rPr>
      <w:vertAlign w:val="superscript"/>
    </w:rPr>
  </w:style>
  <w:style w:type="paragraph" w:styleId="ListParagraph">
    <w:name w:val="List Paragraph"/>
    <w:basedOn w:val="Normal"/>
    <w:uiPriority w:val="34"/>
    <w:qFormat/>
    <w:rsid w:val="00E62838"/>
    <w:pPr>
      <w:spacing w:after="160" w:line="259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2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283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E62838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2019-07-06T08:54:00Z</dcterms:created>
  <dcterms:modified xsi:type="dcterms:W3CDTF">2019-07-08T11:41:00Z</dcterms:modified>
</cp:coreProperties>
</file>